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bookmarkStart w:id="0" w:name="_GoBack"/>
      <w:bookmarkEnd w:id="0"/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093C77">
        <w:rPr>
          <w:b/>
          <w:i/>
          <w:sz w:val="24"/>
        </w:rPr>
        <w:t>February 15, 2018</w:t>
      </w:r>
    </w:p>
    <w:p w:rsidR="00480E57" w:rsidRPr="00480E57" w:rsidRDefault="00480E57" w:rsidP="00F72D00">
      <w:pPr>
        <w:rPr>
          <w:b/>
          <w:i/>
        </w:rPr>
      </w:pP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President </w:t>
      </w:r>
      <w:r w:rsidR="00093C77">
        <w:t xml:space="preserve">Christine </w:t>
      </w:r>
      <w:proofErr w:type="spellStart"/>
      <w:r w:rsidR="00093C77">
        <w:t>Zenner</w:t>
      </w:r>
      <w:proofErr w:type="spellEnd"/>
      <w:r>
        <w:t xml:space="preserve"> and held at The Rose Room on Thursday, </w:t>
      </w:r>
      <w:r w:rsidR="00093C77">
        <w:t>February 15</w:t>
      </w:r>
      <w:r>
        <w:t>,</w:t>
      </w:r>
      <w:r w:rsidR="00093C77">
        <w:t xml:space="preserve"> 2018</w:t>
      </w:r>
      <w:r>
        <w:t xml:space="preserve"> at </w:t>
      </w:r>
      <w:r w:rsidR="00CD4206">
        <w:t>12:</w:t>
      </w:r>
      <w:r w:rsidR="00093C77">
        <w:t>05</w:t>
      </w:r>
      <w:r>
        <w:t xml:space="preserve">pm.  Other members present were:  </w:t>
      </w:r>
      <w:proofErr w:type="spellStart"/>
      <w:r>
        <w:t>Aubry</w:t>
      </w:r>
      <w:proofErr w:type="spellEnd"/>
      <w:r>
        <w:t xml:space="preserve"> Dieter, Mia Lee</w:t>
      </w:r>
      <w:r w:rsidR="00093C77">
        <w:t>, Jason Jones</w:t>
      </w:r>
      <w:r>
        <w:t xml:space="preserve">, Dave Miller, </w:t>
      </w:r>
      <w:r w:rsidR="00F72D00">
        <w:t>Chris Wendt,</w:t>
      </w:r>
      <w:r w:rsidR="005E6C7E">
        <w:t xml:space="preserve"> </w:t>
      </w:r>
      <w:r w:rsidR="00093C77">
        <w:t>Kathy Gomez</w:t>
      </w:r>
      <w:r w:rsidR="005E6C7E">
        <w:t xml:space="preserve">, Teresa Hammond, </w:t>
      </w:r>
      <w:r w:rsidR="00251E4F">
        <w:t>and Sam</w:t>
      </w:r>
      <w:r w:rsidR="00093C77">
        <w:t xml:space="preserve"> </w:t>
      </w:r>
      <w:proofErr w:type="spellStart"/>
      <w:r w:rsidR="00093C77">
        <w:t>Gatz</w:t>
      </w:r>
      <w:proofErr w:type="spellEnd"/>
      <w:r w:rsidR="00ED3A98">
        <w:t>.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F72D00" w:rsidP="00F72D00">
      <w:r>
        <w:t>Minutes from the</w:t>
      </w:r>
      <w:r w:rsidR="00CD4206">
        <w:t xml:space="preserve"> </w:t>
      </w:r>
      <w:r w:rsidR="00093C77">
        <w:t>Jan</w:t>
      </w:r>
      <w:r w:rsidR="00CD4206">
        <w:t xml:space="preserve">. </w:t>
      </w:r>
      <w:r w:rsidR="00093C77">
        <w:t>18</w:t>
      </w:r>
      <w:r w:rsidR="005E6C7E">
        <w:t>,</w:t>
      </w:r>
      <w:r>
        <w:t xml:space="preserve"> 201</w:t>
      </w:r>
      <w:r w:rsidR="00093C77">
        <w:t>8</w:t>
      </w:r>
      <w:r>
        <w:t xml:space="preserve"> Executive Board meeting were presented.</w:t>
      </w:r>
      <w:r w:rsidR="005E6C7E">
        <w:t xml:space="preserve"> </w:t>
      </w:r>
      <w:r w:rsidR="00ED3A98">
        <w:t>Jason moved to approve, Teressa seconded.</w:t>
      </w:r>
      <w:r w:rsidR="005E6C7E">
        <w:t xml:space="preserve">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CD4206" w:rsidRDefault="002264FA" w:rsidP="00F72D00">
      <w:r>
        <w:t>Kathy</w:t>
      </w:r>
      <w:r w:rsidR="005E6C7E">
        <w:t xml:space="preserve"> presented the Treasure’s report as follows:  $7,</w:t>
      </w:r>
      <w:r w:rsidR="00CF7052">
        <w:t>837.</w:t>
      </w:r>
      <w:r w:rsidR="005042F2">
        <w:t>28</w:t>
      </w:r>
      <w:r w:rsidR="005E6C7E">
        <w:t xml:space="preserve"> in the General Funds acct, $</w:t>
      </w:r>
      <w:r w:rsidR="00CF7052">
        <w:t>2,200.00</w:t>
      </w:r>
      <w:r w:rsidR="005E6C7E">
        <w:t xml:space="preserve"> in the Website acct., $</w:t>
      </w:r>
      <w:r w:rsidR="00CF7052">
        <w:t>1,000</w:t>
      </w:r>
      <w:r w:rsidR="00CD4206">
        <w:t>.00 in the Car Show acct</w:t>
      </w:r>
      <w:r w:rsidR="00CF7052">
        <w:t>, closed</w:t>
      </w:r>
      <w:r w:rsidR="005E6C7E">
        <w:t xml:space="preserve"> the Scholarship acct and $8,3</w:t>
      </w:r>
      <w:r w:rsidR="00CF7052">
        <w:t>2</w:t>
      </w:r>
      <w:r w:rsidR="005042F2">
        <w:t>2.92</w:t>
      </w:r>
      <w:r w:rsidR="00CF7052">
        <w:t xml:space="preserve"> </w:t>
      </w:r>
      <w:r w:rsidR="005E6C7E">
        <w:t xml:space="preserve">in the CD.  </w:t>
      </w:r>
      <w:r w:rsidR="00CF7052">
        <w:t>Jason</w:t>
      </w:r>
      <w:r w:rsidR="005E6C7E">
        <w:t xml:space="preserve"> move</w:t>
      </w:r>
      <w:r w:rsidR="00CD4206">
        <w:t xml:space="preserve">d to approve as presented.  </w:t>
      </w:r>
      <w:proofErr w:type="spellStart"/>
      <w:r w:rsidR="00ED3A98">
        <w:t>Aubry</w:t>
      </w:r>
      <w:proofErr w:type="spellEnd"/>
      <w:r w:rsidR="005E6C7E">
        <w:t xml:space="preserve"> seconded.  Motion passed unanimously.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MIXER REPORT:</w:t>
      </w:r>
    </w:p>
    <w:p w:rsidR="005E6C7E" w:rsidRDefault="00CF7052" w:rsidP="00F72D00">
      <w:r>
        <w:t xml:space="preserve">The Methodist Church, BUCC, and the Viking Corp all want to do mixers. </w:t>
      </w:r>
      <w:r w:rsidR="00ED3A98">
        <w:t>Rose Hill Bank wants to do a mixer in Sept.</w:t>
      </w:r>
    </w:p>
    <w:p w:rsidR="00FC1C2F" w:rsidRDefault="00FC1C2F" w:rsidP="00F72D00">
      <w:pPr>
        <w:rPr>
          <w:b/>
          <w:u w:val="single"/>
        </w:rPr>
      </w:pPr>
      <w:r>
        <w:rPr>
          <w:b/>
          <w:u w:val="single"/>
        </w:rPr>
        <w:t>WEBSITE REPORT:</w:t>
      </w:r>
    </w:p>
    <w:p w:rsidR="00CF7052" w:rsidRDefault="00CF7052" w:rsidP="00F72D00">
      <w:r>
        <w:t xml:space="preserve">Most visited websites were 1. </w:t>
      </w:r>
      <w:proofErr w:type="spellStart"/>
      <w:r>
        <w:t>Louies</w:t>
      </w:r>
      <w:proofErr w:type="spellEnd"/>
      <w:r>
        <w:t xml:space="preserve">, 2 Happy House. We have a new sponsor- Rose Hill Bank. Lee Media is working on the Business of the Month= </w:t>
      </w:r>
      <w:proofErr w:type="spellStart"/>
      <w:r>
        <w:t>Autobody</w:t>
      </w:r>
      <w:proofErr w:type="spellEnd"/>
      <w:r>
        <w:t xml:space="preserve"> Connection. Lee Media is also working on renewals and online profiles. Memberships can now be </w:t>
      </w:r>
      <w:r w:rsidR="00ED3A98">
        <w:t>paid with PayPal.</w:t>
      </w:r>
    </w:p>
    <w:p w:rsidR="005042F2" w:rsidRPr="005042F2" w:rsidRDefault="005042F2" w:rsidP="00F72D00">
      <w:pPr>
        <w:rPr>
          <w:b/>
          <w:u w:val="single"/>
        </w:rPr>
      </w:pPr>
      <w:r w:rsidRPr="005042F2">
        <w:rPr>
          <w:b/>
          <w:u w:val="single"/>
        </w:rPr>
        <w:t>SCHOLARSHIP REPORT:</w:t>
      </w:r>
    </w:p>
    <w:p w:rsidR="00E56500" w:rsidRPr="00E56500" w:rsidRDefault="005042F2" w:rsidP="00F72D00">
      <w:pPr>
        <w:rPr>
          <w:b/>
          <w:sz w:val="16"/>
          <w:szCs w:val="16"/>
          <w:u w:val="single"/>
        </w:rPr>
      </w:pPr>
      <w:r>
        <w:t xml:space="preserve"> The school will be ready April 3</w:t>
      </w:r>
      <w:r w:rsidRPr="005042F2">
        <w:rPr>
          <w:vertAlign w:val="superscript"/>
        </w:rPr>
        <w:t>rd</w:t>
      </w:r>
      <w:r>
        <w:t>. We will vote by email. We will announce the winner at the April 19</w:t>
      </w:r>
      <w:r w:rsidRPr="005042F2">
        <w:rPr>
          <w:vertAlign w:val="superscript"/>
        </w:rPr>
        <w:t>th</w:t>
      </w:r>
      <w:r>
        <w:t xml:space="preserve"> meeting. Also putting the winner on </w:t>
      </w:r>
      <w:proofErr w:type="spellStart"/>
      <w:r>
        <w:t>facebook</w:t>
      </w:r>
      <w:proofErr w:type="spellEnd"/>
      <w:r w:rsidR="00A860C1">
        <w:t xml:space="preserve"> and newsletter.</w:t>
      </w:r>
      <w:r w:rsidR="00A833D2">
        <w:br/>
      </w:r>
    </w:p>
    <w:p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:rsidR="00DA3F25" w:rsidRPr="00E56500" w:rsidRDefault="00594FDA" w:rsidP="00F72D00">
      <w:pPr>
        <w:rPr>
          <w:b/>
          <w:sz w:val="16"/>
          <w:szCs w:val="16"/>
          <w:u w:val="single"/>
        </w:rPr>
      </w:pPr>
      <w:r>
        <w:t>Corbin will be back</w:t>
      </w:r>
      <w:r w:rsidR="00DA3F25">
        <w:t xml:space="preserve"> at Lee Media recruiting new members</w:t>
      </w:r>
      <w:r>
        <w:t xml:space="preserve"> in the next </w:t>
      </w:r>
      <w:r w:rsidR="00DA3F25">
        <w:t>couple</w:t>
      </w:r>
      <w:r>
        <w:t xml:space="preserve"> of weeks</w:t>
      </w:r>
      <w:r w:rsidR="00DA3F25">
        <w:t>. We agreed to pay him for 2 hours each week. We have folders and Chamber business cards available for Chamber members to give to prospective members.</w:t>
      </w:r>
      <w:r w:rsidR="00901282">
        <w:br/>
      </w:r>
    </w:p>
    <w:p w:rsidR="00ED3A98" w:rsidRPr="00E56500" w:rsidRDefault="00901282" w:rsidP="00F72D00">
      <w:pPr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BUSINESS OF THE MONTH: </w:t>
      </w:r>
      <w:r>
        <w:rPr>
          <w:b/>
          <w:u w:val="single"/>
        </w:rPr>
        <w:br/>
      </w:r>
      <w:r w:rsidR="007A14D0">
        <w:t xml:space="preserve">The Featured Business of the Month for </w:t>
      </w:r>
      <w:r w:rsidR="00ED3A98">
        <w:t xml:space="preserve">Feb. is </w:t>
      </w:r>
      <w:proofErr w:type="spellStart"/>
      <w:r w:rsidR="00ED3A98">
        <w:t>Autobody</w:t>
      </w:r>
      <w:proofErr w:type="spellEnd"/>
      <w:r w:rsidR="00ED3A98">
        <w:t xml:space="preserve"> Connection.</w:t>
      </w:r>
      <w:r w:rsidR="00CD4206">
        <w:t xml:space="preserve">  </w:t>
      </w:r>
      <w:r>
        <w:t xml:space="preserve"> </w:t>
      </w:r>
      <w:r w:rsidR="007F3FAD">
        <w:t xml:space="preserve"> </w:t>
      </w:r>
      <w:r w:rsidR="00BD4294">
        <w:br/>
      </w:r>
    </w:p>
    <w:p w:rsidR="00ED25A4" w:rsidRDefault="00BD4294" w:rsidP="00F72D00">
      <w:pPr>
        <w:rPr>
          <w:b/>
          <w:u w:val="single"/>
        </w:rPr>
      </w:pPr>
      <w:r>
        <w:rPr>
          <w:b/>
          <w:u w:val="single"/>
        </w:rPr>
        <w:t>NEW BUSINESS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="00ED25A4">
        <w:t>The next general meeting is April 19</w:t>
      </w:r>
      <w:r w:rsidR="00ED25A4" w:rsidRPr="00ED25A4">
        <w:rPr>
          <w:vertAlign w:val="superscript"/>
        </w:rPr>
        <w:t>th</w:t>
      </w:r>
      <w:r w:rsidR="00ED25A4">
        <w:t>, 2018 at noon in the Rose Room. Network Kansas will be the speaker.</w:t>
      </w:r>
      <w:r w:rsidR="00594FDA">
        <w:t xml:space="preserve"> Offer Happy House to do lunch.</w:t>
      </w:r>
      <w:r w:rsidR="00ED25A4">
        <w:t xml:space="preserve"> </w:t>
      </w:r>
      <w:r w:rsidR="00ED3A98">
        <w:t>It was discussed giving Garth our retiring treasurer a $50.00 gift c</w:t>
      </w:r>
      <w:r w:rsidR="00ED25A4">
        <w:t xml:space="preserve">ertificate. Jason moved and </w:t>
      </w:r>
      <w:proofErr w:type="spellStart"/>
      <w:r w:rsidR="00ED25A4">
        <w:t>Aub</w:t>
      </w:r>
      <w:r w:rsidR="00ED3A98">
        <w:t>ry</w:t>
      </w:r>
      <w:proofErr w:type="spellEnd"/>
      <w:r w:rsidR="00ED3A98">
        <w:t xml:space="preserve"> </w:t>
      </w:r>
      <w:r w:rsidR="00ED25A4">
        <w:t>seconded, motion approved unanimously.</w:t>
      </w:r>
      <w:r w:rsidR="00594FDA">
        <w:t xml:space="preserve"> The Chamber Dinner will be June 21</w:t>
      </w:r>
      <w:r w:rsidR="00594FDA" w:rsidRPr="00594FDA">
        <w:rPr>
          <w:vertAlign w:val="superscript"/>
        </w:rPr>
        <w:t>st</w:t>
      </w:r>
      <w:r w:rsidR="00594FDA">
        <w:t xml:space="preserve">, 2018, at Rose Hill High School, ask Louie to serve dinner. Will ask Dr. Dan Hackett professor at WSU and Barton School of Business. </w:t>
      </w:r>
      <w:r w:rsidR="00DA3F25">
        <w:t xml:space="preserve"> Illuminate Rose Hill will be added under the Chamber umbrella by opening a free checking acct at Rose Hill bank using our EIN. Jason moved for </w:t>
      </w:r>
      <w:r w:rsidR="00DA3F25">
        <w:lastRenderedPageBreak/>
        <w:t xml:space="preserve">approval and </w:t>
      </w:r>
      <w:r w:rsidR="00E56500">
        <w:t>K</w:t>
      </w:r>
      <w:r w:rsidR="005042F2">
        <w:t>athy</w:t>
      </w:r>
      <w:r w:rsidR="00DA3F25">
        <w:t xml:space="preserve"> seconded. The committee will</w:t>
      </w:r>
      <w:r w:rsidR="00E56500">
        <w:t xml:space="preserve"> move</w:t>
      </w:r>
      <w:r w:rsidR="005042F2">
        <w:t xml:space="preserve"> about $1500.00 to the new account</w:t>
      </w:r>
      <w:r w:rsidR="00DA3F25">
        <w:t xml:space="preserve"> </w:t>
      </w:r>
      <w:r w:rsidR="000E0FEA">
        <w:br/>
      </w:r>
      <w:r w:rsidR="000E0FEA">
        <w:br/>
      </w:r>
      <w:r w:rsidR="00FC1C2F">
        <w:rPr>
          <w:b/>
          <w:u w:val="single"/>
        </w:rPr>
        <w:t>OLD BUSINESS:</w:t>
      </w:r>
    </w:p>
    <w:p w:rsidR="00ED25A4" w:rsidRDefault="00ED25A4" w:rsidP="00F72D00">
      <w:r>
        <w:t xml:space="preserve">Last year’s pancake feed was the last Sat. of April for garage sale day. The Chamber donated the proceeds of $648.00 to the Light </w:t>
      </w:r>
      <w:proofErr w:type="gramStart"/>
      <w:r>
        <w:t>Up</w:t>
      </w:r>
      <w:proofErr w:type="gramEnd"/>
      <w:r>
        <w:t xml:space="preserve"> Rose Hill fund. Christine said she will talk to Kathy </w:t>
      </w:r>
      <w:proofErr w:type="spellStart"/>
      <w:r>
        <w:t>Xenos</w:t>
      </w:r>
      <w:proofErr w:type="spellEnd"/>
      <w:r>
        <w:t xml:space="preserve"> to see if she wants to do the pancake feed again. </w:t>
      </w:r>
    </w:p>
    <w:p w:rsidR="003F5BF0" w:rsidRPr="00A833D2" w:rsidRDefault="00A833D2" w:rsidP="00F72D00">
      <w:r>
        <w:br/>
      </w:r>
      <w:r w:rsidR="003F5BF0">
        <w:rPr>
          <w:b/>
          <w:u w:val="single"/>
        </w:rPr>
        <w:t>ADJOURNMENT:</w:t>
      </w:r>
    </w:p>
    <w:p w:rsidR="003F5BF0" w:rsidRDefault="00ED25A4" w:rsidP="00F72D00">
      <w:r>
        <w:t>Jason</w:t>
      </w:r>
      <w:r w:rsidR="000E0FEA">
        <w:t xml:space="preserve"> made a motion to a</w:t>
      </w:r>
      <w:r w:rsidR="003F5BF0">
        <w:t>djourn</w:t>
      </w:r>
      <w:r w:rsidR="000E0FEA">
        <w:t xml:space="preserve"> the meeting.  </w:t>
      </w:r>
      <w:r>
        <w:t>Sam</w:t>
      </w:r>
      <w:r w:rsidR="000E0FEA">
        <w:t xml:space="preserve"> seconded.  Meeting adjourned at 1</w:t>
      </w:r>
      <w:r>
        <w:t>2</w:t>
      </w:r>
      <w:r w:rsidR="000E0FEA">
        <w:t>:</w:t>
      </w:r>
      <w:r>
        <w:t>49</w:t>
      </w:r>
      <w:r w:rsidR="000E0FEA">
        <w:t xml:space="preserve"> pm.</w:t>
      </w:r>
    </w:p>
    <w:p w:rsidR="003F5BF0" w:rsidRDefault="003F5BF0" w:rsidP="00F72D00">
      <w:r>
        <w:t>Respectfully Submitted:</w:t>
      </w:r>
    </w:p>
    <w:p w:rsidR="003F5BF0" w:rsidRDefault="00ED25A4" w:rsidP="00F72D00">
      <w:pPr>
        <w:rPr>
          <w:i/>
        </w:rPr>
      </w:pPr>
      <w:r>
        <w:rPr>
          <w:i/>
        </w:rPr>
        <w:t>Teressa Hammond</w:t>
      </w:r>
      <w:r w:rsidR="003F5BF0">
        <w:rPr>
          <w:i/>
        </w:rPr>
        <w:t>, Secretary</w:t>
      </w:r>
    </w:p>
    <w:p w:rsidR="003F5BF0" w:rsidRPr="003F5BF0" w:rsidRDefault="00ED25A4" w:rsidP="00F72D00">
      <w:pPr>
        <w:rPr>
          <w:i/>
        </w:rPr>
      </w:pPr>
      <w:r>
        <w:rPr>
          <w:i/>
        </w:rPr>
        <w:t>03/15/2018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70" w:rsidRDefault="00B93F70" w:rsidP="00E56500">
      <w:pPr>
        <w:spacing w:after="0" w:line="240" w:lineRule="auto"/>
      </w:pPr>
      <w:r>
        <w:separator/>
      </w:r>
    </w:p>
  </w:endnote>
  <w:endnote w:type="continuationSeparator" w:id="0">
    <w:p w:rsidR="00B93F70" w:rsidRDefault="00B93F70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70" w:rsidRDefault="00B93F70" w:rsidP="00E56500">
      <w:pPr>
        <w:spacing w:after="0" w:line="240" w:lineRule="auto"/>
      </w:pPr>
      <w:r>
        <w:separator/>
      </w:r>
    </w:p>
  </w:footnote>
  <w:footnote w:type="continuationSeparator" w:id="0">
    <w:p w:rsidR="00B93F70" w:rsidRDefault="00B93F70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E0FEA"/>
    <w:rsid w:val="0011189C"/>
    <w:rsid w:val="001D16DA"/>
    <w:rsid w:val="002264FA"/>
    <w:rsid w:val="00251E4F"/>
    <w:rsid w:val="002F247C"/>
    <w:rsid w:val="003F5BF0"/>
    <w:rsid w:val="00426903"/>
    <w:rsid w:val="00446D61"/>
    <w:rsid w:val="004658DB"/>
    <w:rsid w:val="00480E57"/>
    <w:rsid w:val="004B23F6"/>
    <w:rsid w:val="005042F2"/>
    <w:rsid w:val="00594FDA"/>
    <w:rsid w:val="005E6C7E"/>
    <w:rsid w:val="007A14D0"/>
    <w:rsid w:val="007F3FAD"/>
    <w:rsid w:val="007F7C0E"/>
    <w:rsid w:val="00844C43"/>
    <w:rsid w:val="00872037"/>
    <w:rsid w:val="00901282"/>
    <w:rsid w:val="00A833D2"/>
    <w:rsid w:val="00A860C1"/>
    <w:rsid w:val="00B87D55"/>
    <w:rsid w:val="00B93F70"/>
    <w:rsid w:val="00BD4294"/>
    <w:rsid w:val="00CD4206"/>
    <w:rsid w:val="00CF7052"/>
    <w:rsid w:val="00DA3F25"/>
    <w:rsid w:val="00E56500"/>
    <w:rsid w:val="00E71936"/>
    <w:rsid w:val="00ED25A4"/>
    <w:rsid w:val="00ED3A98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3</cp:revision>
  <cp:lastPrinted>2017-10-19T15:24:00Z</cp:lastPrinted>
  <dcterms:created xsi:type="dcterms:W3CDTF">2018-03-14T00:08:00Z</dcterms:created>
  <dcterms:modified xsi:type="dcterms:W3CDTF">2018-03-14T00:42:00Z</dcterms:modified>
</cp:coreProperties>
</file>